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Cs w:val="44"/>
        </w:rPr>
      </w:pPr>
      <w:bookmarkStart w:id="0" w:name="文件标题"/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山政办字〔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</w:t>
      </w: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Cs w:val="44"/>
        </w:rPr>
      </w:pPr>
    </w:p>
    <w:bookmarkEnd w:id="0"/>
    <w:p>
      <w:pPr>
        <w:jc w:val="both"/>
        <w:rPr>
          <w:rFonts w:ascii="方正小标宋简体" w:hAnsi="楷体_GB2312" w:eastAsia="方正小标宋简体" w:cs="楷体_GB2312"/>
          <w:color w:val="FF0000"/>
          <w:spacing w:val="-10"/>
          <w:w w:val="90"/>
          <w:sz w:val="32"/>
          <w:szCs w:val="32"/>
          <w:lang w:val="en-US" w:eastAsia="zh-CN"/>
        </w:rPr>
      </w:pPr>
      <w:r>
        <w:rPr>
          <w:rFonts w:hint="eastAsia" w:ascii="方正小标宋简体" w:hAnsi="楷体_GB2312" w:eastAsia="方正小标宋简体" w:cs="楷体_GB2312"/>
          <w:color w:val="FF0000"/>
          <w:spacing w:val="-10"/>
          <w:w w:val="90"/>
          <w:sz w:val="32"/>
          <w:szCs w:val="32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山亭区人民政府办公室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关于成立山亭区应急物资保障领导小组的通知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firstLine="0" w:firstLineChars="0"/>
        <w:jc w:val="both"/>
        <w:textAlignment w:val="auto"/>
        <w:rPr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0" w:firstLineChars="0"/>
        <w:jc w:val="both"/>
        <w:textAlignment w:val="auto"/>
        <w:rPr>
          <w:lang w:eastAsia="zh-CN"/>
        </w:rPr>
      </w:pPr>
      <w:r>
        <w:rPr>
          <w:lang w:eastAsia="zh-CN"/>
        </w:rPr>
        <w:t>各</w:t>
      </w:r>
      <w:r>
        <w:rPr>
          <w:rFonts w:hint="eastAsia" w:asciiTheme="minorHAnsi" w:hAnsiTheme="minorHAnsi"/>
          <w:lang w:eastAsia="zh-CN"/>
        </w:rPr>
        <w:t>镇人民政府、山城街道办事处</w:t>
      </w:r>
      <w:r>
        <w:rPr>
          <w:rFonts w:hint="eastAsia"/>
          <w:lang w:eastAsia="zh-CN"/>
        </w:rPr>
        <w:t>，山亭经济开发区管委会</w:t>
      </w:r>
      <w:r>
        <w:rPr>
          <w:lang w:eastAsia="zh-CN"/>
        </w:rPr>
        <w:t>，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政府各部门</w:t>
      </w:r>
      <w:r>
        <w:rPr>
          <w:lang w:eastAsia="zh-CN"/>
        </w:rPr>
        <w:t>单位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各大企业</w:t>
      </w:r>
      <w:r>
        <w:rPr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为加强全区应急物资储备工作的组织领导和统筹协调，区政府决定成立山亭区应急物资保障领导小组（以下简称领导小组），作为区政府长期设置的议事机构。现将成员名单及主要职责公布如下：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宋体" w:hAnsi="宋体" w:eastAsia="仿宋_GB2312" w:cs="宋体"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组</w:t>
      </w:r>
      <w:r>
        <w:rPr>
          <w:rFonts w:hint="eastAsia" w:ascii="黑体" w:hAnsi="黑体" w:eastAsia="黑体" w:cs="黑体"/>
          <w:bCs/>
          <w:kern w:val="0"/>
          <w:sz w:val="32"/>
        </w:rPr>
        <w:t xml:space="preserve">      </w:t>
      </w: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长</w:t>
      </w:r>
      <w:r>
        <w:rPr>
          <w:rFonts w:hint="eastAsia" w:ascii="黑体" w:hAnsi="黑体" w:eastAsia="黑体" w:cs="黑体"/>
          <w:bCs/>
          <w:kern w:val="0"/>
          <w:sz w:val="32"/>
        </w:rPr>
        <w:t>：</w:t>
      </w:r>
      <w:r>
        <w:rPr>
          <w:rFonts w:hint="eastAsia" w:hAnsi="宋体" w:eastAsia="仿宋_GB2312" w:cs="宋体"/>
          <w:kern w:val="0"/>
          <w:sz w:val="32"/>
        </w:rPr>
        <w:t>王德海</w:t>
      </w:r>
      <w:r>
        <w:rPr>
          <w:rFonts w:hint="eastAsia" w:ascii="仿宋_GB2312" w:hAnsi="仿宋_GB2312" w:eastAsia="仿宋_GB2312" w:cs="仿宋_GB2312"/>
          <w:color w:val="FF0000"/>
          <w:kern w:val="0"/>
          <w:sz w:val="30"/>
          <w:szCs w:val="30"/>
          <w:lang w:bidi="ar"/>
        </w:rPr>
        <w:t xml:space="preserve"> </w:t>
      </w:r>
      <w:r>
        <w:rPr>
          <w:rFonts w:hint="eastAsia" w:hAnsi="宋体" w:eastAsia="仿宋_GB2312" w:cs="宋体"/>
          <w:kern w:val="0"/>
          <w:sz w:val="32"/>
        </w:rPr>
        <w:t xml:space="preserve"> 区委副书记、区长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常务副</w:t>
      </w:r>
      <w:r>
        <w:rPr>
          <w:rFonts w:hint="eastAsia" w:ascii="黑体" w:hAnsi="宋体" w:eastAsia="黑体" w:cs="宋体"/>
          <w:bCs/>
          <w:kern w:val="0"/>
          <w:sz w:val="32"/>
          <w:lang w:val="en-US" w:eastAsia="zh-CN"/>
        </w:rPr>
        <w:t>组长</w:t>
      </w:r>
      <w:r>
        <w:rPr>
          <w:rFonts w:hint="eastAsia" w:ascii="黑体" w:hAnsi="宋体" w:eastAsia="黑体" w:cs="宋体"/>
          <w:bCs/>
          <w:kern w:val="0"/>
          <w:sz w:val="32"/>
        </w:rPr>
        <w:t>：</w:t>
      </w:r>
      <w:r>
        <w:rPr>
          <w:rFonts w:hint="eastAsia" w:hAnsi="宋体" w:eastAsia="仿宋_GB2312" w:cs="宋体"/>
          <w:kern w:val="0"/>
          <w:sz w:val="32"/>
        </w:rPr>
        <w:t xml:space="preserve">李  军  区委常委、副区长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Ansi="宋体" w:eastAsia="仿宋_GB2312" w:cs="宋体"/>
          <w:kern w:val="0"/>
          <w:sz w:val="32"/>
        </w:rPr>
      </w:pPr>
      <w:r>
        <w:rPr>
          <w:rFonts w:hint="eastAsia" w:ascii="黑体" w:hAnsi="宋体" w:eastAsia="黑体" w:cs="宋体"/>
          <w:bCs/>
          <w:kern w:val="0"/>
          <w:sz w:val="32"/>
        </w:rPr>
        <w:t>副</w:t>
      </w:r>
      <w:r>
        <w:rPr>
          <w:rFonts w:hint="eastAsia" w:ascii="黑体" w:hAnsi="宋体" w:eastAsia="黑体" w:cs="宋体"/>
          <w:bCs/>
          <w:kern w:val="0"/>
          <w:sz w:val="32"/>
          <w:lang w:val="en-US" w:eastAsia="zh-CN"/>
        </w:rPr>
        <w:t xml:space="preserve">  组  长：</w:t>
      </w:r>
      <w:r>
        <w:rPr>
          <w:rFonts w:hint="eastAsia" w:hAnsi="宋体" w:eastAsia="仿宋_GB2312" w:cs="宋体"/>
          <w:kern w:val="0"/>
          <w:sz w:val="32"/>
        </w:rPr>
        <w:t>廖  华  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  <w:lang w:val="en-US" w:eastAsia="zh-CN"/>
        </w:rPr>
        <w:t>李</w:t>
      </w:r>
      <w:r>
        <w:rPr>
          <w:rFonts w:hint="eastAsia" w:hAnsi="宋体" w:eastAsia="仿宋_GB2312" w:cs="宋体"/>
          <w:kern w:val="0"/>
          <w:sz w:val="32"/>
        </w:rPr>
        <w:t xml:space="preserve">  </w:t>
      </w:r>
      <w:r>
        <w:rPr>
          <w:rFonts w:hint="eastAsia" w:hAnsi="宋体" w:eastAsia="仿宋_GB2312" w:cs="宋体"/>
          <w:kern w:val="0"/>
          <w:sz w:val="32"/>
          <w:lang w:val="en-US" w:eastAsia="zh-CN"/>
        </w:rPr>
        <w:t>峰</w:t>
      </w:r>
      <w:r>
        <w:rPr>
          <w:rFonts w:hint="eastAsia" w:hAnsi="宋体" w:eastAsia="仿宋_GB2312" w:cs="宋体"/>
          <w:kern w:val="0"/>
          <w:sz w:val="32"/>
        </w:rPr>
        <w:t xml:space="preserve">  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</w:rPr>
        <w:t>刘  品  副区长、区公安分局局长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  <w:lang w:val="en-US" w:eastAsia="zh-CN"/>
        </w:rPr>
        <w:t>李明智</w:t>
      </w:r>
      <w:r>
        <w:rPr>
          <w:rFonts w:hint="eastAsia" w:hAnsi="宋体" w:eastAsia="仿宋_GB2312" w:cs="宋体"/>
          <w:kern w:val="0"/>
          <w:sz w:val="32"/>
        </w:rPr>
        <w:t xml:space="preserve">  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3833" w:leftChars="1216" w:hanging="1280" w:hangingChars="400"/>
        <w:textAlignment w:val="auto"/>
        <w:rPr>
          <w:rFonts w:hint="default" w:hAnsi="宋体" w:eastAsia="仿宋_GB2312" w:cs="宋体"/>
          <w:color w:val="auto"/>
          <w:spacing w:val="-23"/>
          <w:kern w:val="0"/>
          <w:sz w:val="32"/>
          <w:lang w:val="en-US" w:eastAsia="zh-CN"/>
        </w:rPr>
      </w:pPr>
      <w:r>
        <w:rPr>
          <w:rFonts w:hint="eastAsia" w:hAnsi="宋体" w:eastAsia="仿宋_GB2312" w:cs="宋体"/>
          <w:color w:val="auto"/>
          <w:kern w:val="0"/>
          <w:sz w:val="32"/>
          <w:lang w:val="en-US" w:eastAsia="zh-CN"/>
        </w:rPr>
        <w:t xml:space="preserve">张成国  </w:t>
      </w:r>
      <w:r>
        <w:rPr>
          <w:rFonts w:hint="eastAsia" w:hAnsi="宋体" w:eastAsia="仿宋_GB2312" w:cs="宋体"/>
          <w:color w:val="auto"/>
          <w:spacing w:val="-23"/>
          <w:kern w:val="0"/>
          <w:sz w:val="32"/>
          <w:lang w:val="en-US" w:eastAsia="zh-CN"/>
        </w:rPr>
        <w:t>区政府党组成员、枣庄第十八中学党委书记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hAnsi="宋体" w:eastAsia="仿宋_GB2312" w:cs="宋体"/>
          <w:color w:val="auto"/>
          <w:kern w:val="0"/>
          <w:sz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</w:rPr>
        <w:t>成    员：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lang w:val="en-US" w:eastAsia="zh-CN"/>
        </w:rPr>
        <w:t xml:space="preserve">  </w:t>
      </w:r>
      <w:r>
        <w:rPr>
          <w:rFonts w:hint="eastAsia" w:hAnsi="宋体" w:eastAsia="仿宋_GB2312" w:cs="宋体"/>
          <w:color w:val="auto"/>
          <w:kern w:val="0"/>
          <w:sz w:val="32"/>
          <w:lang w:val="en-US" w:eastAsia="zh-CN"/>
        </w:rPr>
        <w:t>侯一铭</w:t>
      </w:r>
      <w:r>
        <w:rPr>
          <w:rFonts w:hint="eastAsia" w:hAnsi="宋体" w:eastAsia="仿宋_GB2312" w:cs="宋体"/>
          <w:color w:val="auto"/>
          <w:kern w:val="0"/>
          <w:sz w:val="32"/>
        </w:rPr>
        <w:t xml:space="preserve">  区政府办公室主任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color w:val="auto"/>
          <w:kern w:val="0"/>
          <w:sz w:val="32"/>
        </w:rPr>
      </w:pPr>
      <w:r>
        <w:rPr>
          <w:rFonts w:hint="eastAsia" w:hAnsi="宋体" w:eastAsia="仿宋_GB2312" w:cs="宋体"/>
          <w:color w:val="auto"/>
          <w:kern w:val="0"/>
          <w:sz w:val="32"/>
        </w:rPr>
        <w:t>刘  翔  区发</w:t>
      </w:r>
      <w:r>
        <w:rPr>
          <w:rFonts w:hint="eastAsia" w:hAnsi="宋体" w:eastAsia="仿宋_GB2312" w:cs="宋体"/>
          <w:color w:val="auto"/>
          <w:kern w:val="0"/>
          <w:sz w:val="32"/>
          <w:lang w:eastAsia="zh-CN"/>
        </w:rPr>
        <w:t>展</w:t>
      </w:r>
      <w:r>
        <w:rPr>
          <w:rFonts w:hint="eastAsia" w:hAnsi="宋体" w:eastAsia="仿宋_GB2312" w:cs="宋体"/>
          <w:color w:val="auto"/>
          <w:kern w:val="0"/>
          <w:sz w:val="32"/>
        </w:rPr>
        <w:t>改</w:t>
      </w:r>
      <w:r>
        <w:rPr>
          <w:rFonts w:hint="eastAsia" w:hAnsi="宋体" w:eastAsia="仿宋_GB2312" w:cs="宋体"/>
          <w:color w:val="auto"/>
          <w:kern w:val="0"/>
          <w:sz w:val="32"/>
          <w:lang w:eastAsia="zh-CN"/>
        </w:rPr>
        <w:t>革</w:t>
      </w:r>
      <w:r>
        <w:rPr>
          <w:rFonts w:hint="eastAsia" w:hAnsi="宋体" w:eastAsia="仿宋_GB2312" w:cs="宋体"/>
          <w:color w:val="auto"/>
          <w:kern w:val="0"/>
          <w:sz w:val="32"/>
        </w:rPr>
        <w:t>局局长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560" w:firstLineChars="800"/>
        <w:textAlignment w:val="auto"/>
        <w:rPr>
          <w:rFonts w:hint="eastAsia"/>
          <w:color w:val="auto"/>
        </w:rPr>
      </w:pPr>
      <w:r>
        <w:rPr>
          <w:rFonts w:hint="eastAsia" w:hAnsi="宋体" w:eastAsia="仿宋_GB2312" w:cs="宋体"/>
          <w:color w:val="auto"/>
          <w:kern w:val="0"/>
          <w:sz w:val="32"/>
        </w:rPr>
        <w:t>周忠辉  区工</w:t>
      </w:r>
      <w:r>
        <w:rPr>
          <w:rFonts w:hint="eastAsia" w:hAnsi="宋体" w:cs="宋体"/>
          <w:color w:val="auto"/>
          <w:kern w:val="0"/>
          <w:sz w:val="32"/>
          <w:lang w:eastAsia="zh-CN"/>
        </w:rPr>
        <w:t>业和</w:t>
      </w:r>
      <w:r>
        <w:rPr>
          <w:rFonts w:hint="eastAsia" w:hAnsi="宋体" w:eastAsia="仿宋_GB2312" w:cs="宋体"/>
          <w:color w:val="auto"/>
          <w:kern w:val="0"/>
          <w:sz w:val="32"/>
        </w:rPr>
        <w:t>信</w:t>
      </w:r>
      <w:r>
        <w:rPr>
          <w:rFonts w:hint="eastAsia" w:hAnsi="宋体" w:cs="宋体"/>
          <w:color w:val="auto"/>
          <w:kern w:val="0"/>
          <w:sz w:val="32"/>
          <w:lang w:eastAsia="zh-CN"/>
        </w:rPr>
        <w:t>息化</w:t>
      </w:r>
      <w:r>
        <w:rPr>
          <w:rFonts w:hint="eastAsia" w:hAnsi="宋体" w:eastAsia="仿宋_GB2312" w:cs="宋体"/>
          <w:color w:val="auto"/>
          <w:kern w:val="0"/>
          <w:sz w:val="32"/>
        </w:rPr>
        <w:t>局局长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hAnsi="宋体" w:eastAsia="仿宋_GB2312" w:cs="宋体"/>
          <w:color w:val="auto"/>
          <w:kern w:val="0"/>
          <w:sz w:val="32"/>
        </w:rPr>
      </w:pPr>
      <w:r>
        <w:rPr>
          <w:rFonts w:hint="eastAsia" w:hAnsi="宋体" w:cs="宋体"/>
          <w:color w:val="auto"/>
          <w:kern w:val="0"/>
          <w:sz w:val="32"/>
          <w:lang w:val="en-US" w:eastAsia="zh-CN"/>
        </w:rPr>
        <w:t xml:space="preserve">                赵  毅  </w:t>
      </w:r>
      <w:r>
        <w:rPr>
          <w:rFonts w:hint="eastAsia" w:hAnsi="宋体" w:eastAsia="仿宋_GB2312" w:cs="宋体"/>
          <w:color w:val="auto"/>
          <w:kern w:val="0"/>
          <w:sz w:val="32"/>
        </w:rPr>
        <w:t>区</w:t>
      </w:r>
      <w:r>
        <w:rPr>
          <w:rFonts w:hint="eastAsia" w:hAnsi="宋体" w:cs="宋体"/>
          <w:color w:val="auto"/>
          <w:kern w:val="0"/>
          <w:sz w:val="32"/>
          <w:lang w:val="en-US" w:eastAsia="zh-CN"/>
        </w:rPr>
        <w:t>民政</w:t>
      </w:r>
      <w:r>
        <w:rPr>
          <w:rFonts w:hint="eastAsia" w:hAnsi="宋体" w:eastAsia="仿宋_GB2312" w:cs="宋体"/>
          <w:color w:val="auto"/>
          <w:kern w:val="0"/>
          <w:sz w:val="32"/>
        </w:rPr>
        <w:t>局局长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 xml:space="preserve">王洪斌  </w:t>
      </w:r>
      <w:r>
        <w:rPr>
          <w:rFonts w:hint="eastAsia" w:hAnsi="宋体" w:eastAsia="仿宋_GB2312" w:cs="宋体"/>
          <w:color w:val="auto"/>
          <w:kern w:val="0"/>
          <w:sz w:val="32"/>
          <w:szCs w:val="32"/>
        </w:rPr>
        <w:t>区财政局局长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 xml:space="preserve">张  亚  </w:t>
      </w:r>
      <w:r>
        <w:rPr>
          <w:rFonts w:hint="eastAsia" w:hAnsi="宋体" w:eastAsia="仿宋_GB2312" w:cs="宋体"/>
          <w:color w:val="auto"/>
          <w:kern w:val="0"/>
          <w:sz w:val="32"/>
          <w:szCs w:val="32"/>
        </w:rPr>
        <w:t>区自然资源局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3193" w:leftChars="1216" w:hanging="640" w:hangingChars="200"/>
        <w:textAlignment w:val="auto"/>
        <w:rPr>
          <w:rFonts w:hint="eastAsia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 xml:space="preserve">周升民  </w:t>
      </w:r>
      <w:r>
        <w:rPr>
          <w:rFonts w:hint="eastAsia" w:hAnsi="宋体" w:eastAsia="仿宋_GB2312" w:cs="宋体"/>
          <w:kern w:val="0"/>
          <w:sz w:val="32"/>
          <w:szCs w:val="32"/>
        </w:rPr>
        <w:t>区</w:t>
      </w: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>住房城乡建设局</w:t>
      </w:r>
      <w:r>
        <w:rPr>
          <w:rFonts w:hint="eastAsia" w:hAnsi="宋体" w:eastAsia="仿宋_GB2312" w:cs="宋体"/>
          <w:kern w:val="0"/>
          <w:sz w:val="32"/>
          <w:szCs w:val="32"/>
        </w:rPr>
        <w:t>局长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 xml:space="preserve">              程卫国  </w:t>
      </w:r>
      <w:r>
        <w:rPr>
          <w:rFonts w:hint="eastAsia" w:hAnsi="宋体" w:eastAsia="仿宋_GB2312" w:cs="宋体"/>
          <w:kern w:val="0"/>
          <w:sz w:val="32"/>
          <w:szCs w:val="32"/>
        </w:rPr>
        <w:t>区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交通运输局</w:t>
      </w:r>
      <w:r>
        <w:rPr>
          <w:rFonts w:hint="eastAsia" w:hAnsi="宋体" w:eastAsia="仿宋_GB2312" w:cs="宋体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</w:rPr>
        <w:t>杨国华  区城乡水务局局长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李永来  </w:t>
      </w:r>
      <w:r>
        <w:rPr>
          <w:rFonts w:hint="eastAsia" w:hAnsi="宋体" w:eastAsia="仿宋_GB2312" w:cs="宋体"/>
          <w:kern w:val="0"/>
          <w:sz w:val="32"/>
          <w:szCs w:val="32"/>
        </w:rPr>
        <w:t>区农业农村局局长</w:t>
      </w:r>
      <w:r>
        <w:rPr>
          <w:rFonts w:hint="eastAsia" w:hAnsi="宋体" w:eastAsia="仿宋_GB2312" w:cs="宋体"/>
          <w:kern w:val="0"/>
          <w:sz w:val="32"/>
          <w:szCs w:val="32"/>
          <w:lang w:eastAsia="zh-CN"/>
        </w:rPr>
        <w:t>、乡村振兴局局长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  <w:lang w:val="en-US" w:eastAsia="zh-CN"/>
        </w:rPr>
        <w:t xml:space="preserve">相修生  </w:t>
      </w:r>
      <w:r>
        <w:rPr>
          <w:rFonts w:hint="eastAsia" w:hAnsi="宋体" w:eastAsia="仿宋_GB2312" w:cs="宋体"/>
          <w:kern w:val="0"/>
          <w:sz w:val="32"/>
          <w:szCs w:val="32"/>
        </w:rPr>
        <w:t>区卫</w:t>
      </w:r>
      <w:r>
        <w:rPr>
          <w:rFonts w:hint="eastAsia" w:hAnsi="宋体" w:eastAsia="仿宋_GB2312" w:cs="宋体"/>
          <w:kern w:val="0"/>
          <w:sz w:val="32"/>
          <w:szCs w:val="32"/>
          <w:lang w:eastAsia="zh-CN"/>
        </w:rPr>
        <w:t>生</w:t>
      </w:r>
      <w:r>
        <w:rPr>
          <w:rFonts w:hint="eastAsia" w:hAnsi="宋体" w:eastAsia="仿宋_GB2312" w:cs="宋体"/>
          <w:kern w:val="0"/>
          <w:sz w:val="32"/>
          <w:szCs w:val="32"/>
        </w:rPr>
        <w:t>健</w:t>
      </w:r>
      <w:r>
        <w:rPr>
          <w:rFonts w:hint="eastAsia" w:hAnsi="宋体" w:eastAsia="仿宋_GB2312" w:cs="宋体"/>
          <w:kern w:val="0"/>
          <w:sz w:val="32"/>
          <w:szCs w:val="32"/>
          <w:lang w:eastAsia="zh-CN"/>
        </w:rPr>
        <w:t>康</w:t>
      </w:r>
      <w:r>
        <w:rPr>
          <w:rFonts w:hint="eastAsia" w:hAnsi="宋体" w:eastAsia="仿宋_GB2312" w:cs="宋体"/>
          <w:kern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lang w:val="en-US" w:eastAsia="zh-CN"/>
        </w:rPr>
        <w:t>雷  杰</w:t>
      </w:r>
      <w:r>
        <w:rPr>
          <w:rFonts w:hint="eastAsia" w:hAnsi="宋体" w:eastAsia="仿宋_GB2312" w:cs="宋体"/>
          <w:kern w:val="0"/>
          <w:sz w:val="32"/>
        </w:rPr>
        <w:t xml:space="preserve">  区应急局局长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2560" w:firstLineChars="800"/>
        <w:textAlignment w:val="auto"/>
        <w:rPr>
          <w:rFonts w:hint="eastAsia" w:hAnsi="宋体" w:eastAsia="仿宋_GB2312" w:cs="宋体"/>
          <w:kern w:val="0"/>
          <w:sz w:val="32"/>
          <w:lang w:val="en-US" w:eastAsia="zh-CN"/>
        </w:rPr>
      </w:pPr>
      <w:r>
        <w:rPr>
          <w:rFonts w:hint="eastAsia" w:hAnsi="宋体" w:eastAsia="仿宋_GB2312" w:cs="宋体"/>
          <w:kern w:val="0"/>
          <w:sz w:val="32"/>
          <w:lang w:val="en-US" w:eastAsia="zh-CN"/>
        </w:rPr>
        <w:t>刘  鹏  区国有资产事务中心主任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hAnsi="宋体" w:cs="宋体"/>
          <w:kern w:val="0"/>
          <w:sz w:val="32"/>
          <w:lang w:val="en-US" w:eastAsia="zh-CN"/>
        </w:rPr>
      </w:pPr>
      <w:r>
        <w:rPr>
          <w:rFonts w:hint="eastAsia" w:hAnsi="宋体" w:cs="宋体"/>
          <w:kern w:val="0"/>
          <w:sz w:val="32"/>
          <w:lang w:val="en-US" w:eastAsia="zh-CN"/>
        </w:rPr>
        <w:t xml:space="preserve">                胡子雷  区粮食和物资储备中心主任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hAnsi="宋体" w:cs="宋体"/>
          <w:kern w:val="0"/>
          <w:sz w:val="32"/>
          <w:lang w:val="en-US" w:eastAsia="zh-CN"/>
        </w:rPr>
      </w:pPr>
      <w:r>
        <w:rPr>
          <w:rFonts w:hint="eastAsia" w:hAnsi="宋体" w:cs="宋体"/>
          <w:kern w:val="0"/>
          <w:sz w:val="32"/>
          <w:lang w:val="en-US" w:eastAsia="zh-CN"/>
        </w:rPr>
        <w:t xml:space="preserve">                杜传阔  区公安分局副局长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领导小组在区委、区政府领导下，按照区委重大疾病和传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染病防治工作领导小组、区委“平安山亭”建设工作领导小组、区防震减灾工作领导小组部署，负责统筹协调全区应急物资储备工作，研究提出全区应急物资储备有关政策、规划和措施，协调解决重大问题，指导督促和检查有关政策措施落实，完成区委、区政府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领导小组办公室设在区应急局，负责全区应急物资储备组织协调工作，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侯一铭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兼任办公室主任， 雷杰、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相修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生、杜传阔兼任办公室副主任。区应急局、区卫生健康局、区公安分局按职责组织拟订有关应急物资储备规划、政策措施，对领导小组确定事项落实情况进行督导检查，完成领导小组交办的其他事项。具体工作按照职责分别由区应急局的应急救援保障室、区卫生健康局的公共卫生股、区公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分局的警务保障室承担。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山亭区人民政府办公室  </w:t>
      </w:r>
    </w:p>
    <w:p>
      <w:pPr>
        <w:keepNext w:val="0"/>
        <w:keepLines w:val="0"/>
        <w:widowControl/>
        <w:suppressLineNumbers w:val="0"/>
        <w:ind w:firstLine="5600" w:firstLineChars="17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2021年9月6日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（此件公开发布）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pStyle w:val="7"/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" w:eastAsia="zh-CN"/>
        </w:rPr>
        <w:t>山亭区人民政府办公室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         2021年9月</w:t>
      </w:r>
      <w:r>
        <w:rPr>
          <w:rFonts w:hint="default" w:cs="仿宋_GB2312"/>
          <w:sz w:val="32"/>
          <w:szCs w:val="32"/>
          <w:lang w:val="en" w:eastAsia="zh-CN"/>
        </w:rPr>
        <w:t>6</w:t>
      </w:r>
      <w:bookmarkStart w:id="1" w:name="_GoBack"/>
      <w:bookmarkEnd w:id="1"/>
      <w:r>
        <w:rPr>
          <w:rFonts w:hint="eastAsia" w:cs="仿宋_GB2312"/>
          <w:sz w:val="32"/>
          <w:szCs w:val="32"/>
          <w:lang w:val="en-US" w:eastAsia="zh-CN"/>
        </w:rPr>
        <w:t>日印发</w:t>
      </w:r>
    </w:p>
    <w:sectPr>
      <w:footerReference r:id="rId3" w:type="default"/>
      <w:pgSz w:w="11906" w:h="16838"/>
      <w:pgMar w:top="187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46171"/>
    <w:rsid w:val="04560CAA"/>
    <w:rsid w:val="05340833"/>
    <w:rsid w:val="0806454F"/>
    <w:rsid w:val="127634F1"/>
    <w:rsid w:val="15F82D29"/>
    <w:rsid w:val="177E4C27"/>
    <w:rsid w:val="20614BED"/>
    <w:rsid w:val="218764BD"/>
    <w:rsid w:val="22127354"/>
    <w:rsid w:val="224A64A1"/>
    <w:rsid w:val="29B519F3"/>
    <w:rsid w:val="322B6FEB"/>
    <w:rsid w:val="33DE3D4B"/>
    <w:rsid w:val="384B1A52"/>
    <w:rsid w:val="385077C4"/>
    <w:rsid w:val="3CBE636D"/>
    <w:rsid w:val="3D5407E3"/>
    <w:rsid w:val="442D5A9B"/>
    <w:rsid w:val="44DE1276"/>
    <w:rsid w:val="46681020"/>
    <w:rsid w:val="47DE0015"/>
    <w:rsid w:val="49741372"/>
    <w:rsid w:val="4C892B1E"/>
    <w:rsid w:val="53FD3405"/>
    <w:rsid w:val="54464337"/>
    <w:rsid w:val="553A2AEE"/>
    <w:rsid w:val="59CD0B0D"/>
    <w:rsid w:val="5A151277"/>
    <w:rsid w:val="5DEB4E7F"/>
    <w:rsid w:val="5E1D3457"/>
    <w:rsid w:val="64DD1624"/>
    <w:rsid w:val="69ED5938"/>
    <w:rsid w:val="6A540520"/>
    <w:rsid w:val="6B25124D"/>
    <w:rsid w:val="70E15C0D"/>
    <w:rsid w:val="73D46171"/>
    <w:rsid w:val="741A7D8E"/>
    <w:rsid w:val="79FF0699"/>
    <w:rsid w:val="7A2D71B7"/>
    <w:rsid w:val="7DF0D9D9"/>
    <w:rsid w:val="BFAEF756"/>
    <w:rsid w:val="DD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pPr>
      <w:spacing w:before="43"/>
      <w:ind w:left="108" w:firstLine="638"/>
    </w:pPr>
    <w:rPr>
      <w:rFonts w:ascii="仿宋_GB2312" w:hAnsi="仿宋_GB2312" w:eastAsia="仿宋_GB2312"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2021-08-23T10:38:00Z</dcterms:created>
  <dc:creator>Administrator</dc:creator>
  <cp:lastModifiedBy>user</cp:lastModifiedBy>
  <cp:lastPrinted>2021-09-07T07:00:00Z</cp:lastPrinted>
  <dcterms:modified xsi:type="dcterms:W3CDTF">2021-09-08T14:27:01Z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D7F79E204F554D41B8274B6F76186B75</vt:lpwstr>
  </property>
</Properties>
</file>